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“我们众志成城”上海防控新冠肺炎疫情</w:t>
      </w:r>
    </w:p>
    <w:p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主题展览实名预约参观须知</w:t>
      </w:r>
    </w:p>
    <w:p>
      <w:pPr>
        <w:adjustRightInd w:val="0"/>
        <w:snapToGrid w:val="0"/>
        <w:spacing w:line="600" w:lineRule="exact"/>
        <w:jc w:val="center"/>
        <w:rPr>
          <w:rFonts w:ascii="仿宋_GB2312" w:hAnsi="新宋体" w:eastAsia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“我们众志成城”上海防控新冠肺炎疫情主题展览定于2020年8月26日起在上海展览中心举行。为切实做好疫情防控工作，我们将实行网络实名制预约参观，具体办法如下: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1.预约方式：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提前3日</w:t>
      </w:r>
      <w:r>
        <w:rPr>
          <w:rFonts w:hint="eastAsia" w:ascii="仿宋_GB2312" w:eastAsia="仿宋_GB2312"/>
          <w:sz w:val="32"/>
          <w:szCs w:val="32"/>
        </w:rPr>
        <w:t>（不含当天），点击“上海社会宣传网”（www.shshxc.cn）首页“展览预约”或“东方日记本”微信公众号底部菜单“展览预约”。（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8月23日上午9时</w:t>
      </w:r>
      <w:r>
        <w:rPr>
          <w:rFonts w:hint="eastAsia" w:ascii="仿宋_GB2312" w:eastAsia="仿宋_GB2312"/>
          <w:sz w:val="32"/>
          <w:szCs w:val="32"/>
        </w:rPr>
        <w:t>开始预约）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2.团体预约:</w:t>
      </w:r>
      <w:r>
        <w:rPr>
          <w:rFonts w:hint="eastAsia" w:ascii="仿宋_GB2312" w:eastAsia="仿宋_GB2312"/>
          <w:sz w:val="32"/>
          <w:szCs w:val="32"/>
        </w:rPr>
        <w:t>不超过50人，预约内容包括姓名、手机号及身份证号码。每张身份证件每日限约1次，请务必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>截屏保存预约二维码</w:t>
      </w:r>
      <w:r>
        <w:rPr>
          <w:rFonts w:hint="eastAsia" w:ascii="仿宋_GB2312" w:eastAsia="仿宋_GB2312"/>
          <w:sz w:val="32"/>
          <w:szCs w:val="32"/>
        </w:rPr>
        <w:t>。团队参观须从上海展览中心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1号门（延安中路1000号）</w:t>
      </w:r>
      <w:r>
        <w:rPr>
          <w:rFonts w:hint="eastAsia" w:ascii="仿宋_GB2312" w:eastAsia="仿宋_GB2312"/>
          <w:sz w:val="32"/>
          <w:szCs w:val="32"/>
        </w:rPr>
        <w:t>下车排队入场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3.个人预约:</w:t>
      </w:r>
      <w:r>
        <w:rPr>
          <w:rFonts w:hint="eastAsia" w:ascii="仿宋_GB2312" w:eastAsia="仿宋_GB2312"/>
          <w:sz w:val="32"/>
          <w:szCs w:val="32"/>
        </w:rPr>
        <w:t>预约内容包括姓名、手机号及身份证号码。每张身份证件每日限约1次，请务必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>截屏保存预约二维码</w:t>
      </w:r>
      <w:r>
        <w:rPr>
          <w:rFonts w:hint="eastAsia" w:ascii="仿宋_GB2312" w:eastAsia="仿宋_GB2312"/>
          <w:sz w:val="32"/>
          <w:szCs w:val="32"/>
        </w:rPr>
        <w:t>；个人参观须从上海展览中心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2号门（延安中路1000号）</w:t>
      </w:r>
      <w:r>
        <w:rPr>
          <w:rFonts w:hint="eastAsia" w:ascii="仿宋_GB2312" w:eastAsia="仿宋_GB2312"/>
          <w:sz w:val="32"/>
          <w:szCs w:val="32"/>
        </w:rPr>
        <w:t>排队入场。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4.参观凭证：</w:t>
      </w:r>
      <w:r>
        <w:rPr>
          <w:rFonts w:hint="eastAsia" w:ascii="仿宋_GB2312" w:eastAsia="仿宋_GB2312"/>
          <w:sz w:val="32"/>
          <w:szCs w:val="32"/>
        </w:rPr>
        <w:t xml:space="preserve"> ①本人预约登记时使用的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有效证件原件</w:t>
      </w:r>
      <w:r>
        <w:rPr>
          <w:rFonts w:hint="eastAsia" w:ascii="仿宋_GB2312" w:eastAsia="仿宋_GB2312"/>
          <w:sz w:val="32"/>
          <w:szCs w:val="32"/>
        </w:rPr>
        <w:t>；②本人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预约二维码</w:t>
      </w:r>
      <w:r>
        <w:rPr>
          <w:rFonts w:hint="eastAsia" w:ascii="仿宋_GB2312" w:eastAsia="仿宋_GB2312"/>
          <w:sz w:val="32"/>
          <w:szCs w:val="32"/>
        </w:rPr>
        <w:t>；③本人实时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“随申码”</w:t>
      </w:r>
      <w:r>
        <w:rPr>
          <w:rFonts w:hint="eastAsia" w:ascii="仿宋_GB2312" w:eastAsia="仿宋_GB2312"/>
          <w:sz w:val="32"/>
          <w:szCs w:val="32"/>
        </w:rPr>
        <w:t>显示绿色。儿童须获取“随申码”；70岁以上老人、残障人士以及现役军人、医务工作者等，在确保“两码一证”前提下，凭相关证件，由工作人员引导优先入馆。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5.入场流程：</w:t>
      </w:r>
      <w:r>
        <w:rPr>
          <w:rFonts w:hint="eastAsia" w:ascii="仿宋_GB2312" w:eastAsia="仿宋_GB2312"/>
          <w:sz w:val="32"/>
          <w:szCs w:val="32"/>
        </w:rPr>
        <w:t>观众须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全程佩戴口罩</w:t>
      </w:r>
      <w:r>
        <w:rPr>
          <w:rFonts w:hint="eastAsia" w:ascii="仿宋_GB2312" w:eastAsia="仿宋_GB2312"/>
          <w:sz w:val="32"/>
          <w:szCs w:val="32"/>
        </w:rPr>
        <w:t>，排队和观展时请保持1.5米以上距离，避免聚集；入馆前须接受体温测量，如有体温异常（≥37.3℃）,或有咳嗽、气促等异常现象的观众谢绝入馆。</w:t>
      </w:r>
      <w:r>
        <w:rPr>
          <w:rFonts w:hint="eastAsia" w:ascii="仿宋_GB2312" w:eastAsia="仿宋_GB2312"/>
          <w:b/>
          <w:sz w:val="32"/>
          <w:szCs w:val="32"/>
        </w:rPr>
        <w:t>错过预约时间段将谢绝入馆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6.取消预约：</w:t>
      </w:r>
      <w:r>
        <w:rPr>
          <w:rFonts w:hint="eastAsia" w:ascii="仿宋_GB2312" w:eastAsia="仿宋_GB2312"/>
          <w:sz w:val="32"/>
          <w:szCs w:val="32"/>
        </w:rPr>
        <w:t>如不能按期参观，请至少提前1天取消预约。</w:t>
      </w:r>
      <w:r>
        <w:rPr>
          <w:rFonts w:hint="eastAsia" w:ascii="仿宋_GB2312" w:eastAsia="仿宋_GB2312"/>
          <w:sz w:val="32"/>
          <w:szCs w:val="32"/>
          <w:u w:val="single"/>
        </w:rPr>
        <w:t>未提前取消导致爽约两次以上者，账号将被列入诚信黑名单，将在7个开放日内冻结其预约资格。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7.参观时间：</w:t>
      </w:r>
      <w:r>
        <w:rPr>
          <w:rFonts w:hint="eastAsia" w:ascii="仿宋_GB2312" w:eastAsia="仿宋_GB2312"/>
          <w:sz w:val="32"/>
          <w:szCs w:val="32"/>
        </w:rPr>
        <w:t>请控制在1小时以内，当遇到馆内人员密度较大时，展馆将根据具体情况采取控制入馆速度等措施，敬请谅解。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如有疑问请拨打咨询电话：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直线62471419；分机22162216转63101、63102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展出期间，我们将全力落实防控措施，保障疫情防控期间对外开放的安全、有序，也期待全体观众、市民和我们一起做好防控工作，遵守规定，文明观展。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540" w:lineRule="exact"/>
        <w:ind w:firstLine="640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540" w:lineRule="exact"/>
        <w:ind w:firstLine="640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540" w:lineRule="exact"/>
        <w:ind w:firstLine="640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“我们众志成城”上海防控新冠肺炎</w:t>
      </w:r>
    </w:p>
    <w:p>
      <w:pPr>
        <w:spacing w:line="540" w:lineRule="exact"/>
        <w:ind w:firstLine="640"/>
        <w:jc w:val="center"/>
        <w:rPr>
          <w:rFonts w:hint="eastAsia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疫情主题展览</w:t>
      </w:r>
      <w:r>
        <w:rPr>
          <w:rFonts w:eastAsia="华文中宋"/>
          <w:b/>
          <w:sz w:val="44"/>
          <w:szCs w:val="44"/>
        </w:rPr>
        <w:t>参观</w:t>
      </w:r>
      <w:r>
        <w:rPr>
          <w:rFonts w:hint="eastAsia" w:eastAsia="华文中宋"/>
          <w:b/>
          <w:sz w:val="44"/>
          <w:szCs w:val="44"/>
        </w:rPr>
        <w:t>反馈表</w:t>
      </w:r>
    </w:p>
    <w:bookmarkEnd w:id="0"/>
    <w:p>
      <w:pPr>
        <w:spacing w:line="540" w:lineRule="exact"/>
        <w:ind w:firstLine="640"/>
        <w:jc w:val="both"/>
        <w:rPr>
          <w:rFonts w:hint="eastAsia" w:eastAsia="华文中宋"/>
          <w:b/>
          <w:sz w:val="44"/>
          <w:szCs w:val="44"/>
        </w:rPr>
      </w:pPr>
    </w:p>
    <w:p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上报单位：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 xml:space="preserve">       联系电话：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6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1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参观时间</w:t>
            </w:r>
          </w:p>
        </w:tc>
        <w:tc>
          <w:tcPr>
            <w:tcW w:w="6596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1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参观人数</w:t>
            </w:r>
          </w:p>
        </w:tc>
        <w:tc>
          <w:tcPr>
            <w:tcW w:w="6596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领队姓名</w:t>
            </w:r>
          </w:p>
        </w:tc>
        <w:tc>
          <w:tcPr>
            <w:tcW w:w="6596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21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参观感受</w:t>
            </w:r>
          </w:p>
        </w:tc>
        <w:tc>
          <w:tcPr>
            <w:tcW w:w="6596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（可附页）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参观时间请注明上午或下午。此表</w:t>
      </w:r>
      <w:r>
        <w:rPr>
          <w:rFonts w:hint="eastAsia" w:eastAsia="仿宋_GB2312"/>
          <w:sz w:val="32"/>
          <w:szCs w:val="32"/>
          <w:lang w:eastAsia="zh-CN"/>
        </w:rPr>
        <w:t>和活动照片（</w:t>
      </w:r>
      <w:r>
        <w:rPr>
          <w:rFonts w:hint="eastAsia" w:eastAsia="仿宋_GB2312"/>
          <w:sz w:val="32"/>
          <w:szCs w:val="32"/>
          <w:lang w:val="en-US" w:eastAsia="zh-CN"/>
        </w:rPr>
        <w:t>2-3张即可）</w:t>
      </w:r>
      <w:r>
        <w:rPr>
          <w:rFonts w:eastAsia="仿宋_GB2312"/>
          <w:sz w:val="32"/>
          <w:szCs w:val="32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28</w:t>
      </w:r>
      <w:r>
        <w:rPr>
          <w:rFonts w:hint="eastAsia" w:ascii="楷体_GB2312" w:hAnsi="楷体_GB2312" w:eastAsia="楷体_GB2312" w:cs="楷体_GB2312"/>
          <w:sz w:val="32"/>
          <w:szCs w:val="32"/>
        </w:rPr>
        <w:t>日（周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前反馈至</w:t>
      </w:r>
      <w:r>
        <w:rPr>
          <w:rFonts w:hint="eastAsia" w:ascii="仿宋_GB2312" w:eastAsia="仿宋_GB2312"/>
          <w:sz w:val="32"/>
          <w:szCs w:val="32"/>
          <w:lang w:eastAsia="zh-CN"/>
        </w:rPr>
        <w:t>教育局党建科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电子邮箱：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bsjyxwxczx@126.com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5547E"/>
    <w:rsid w:val="1B3C4684"/>
    <w:rsid w:val="78C5547E"/>
    <w:rsid w:val="7A8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2020-09-02T03:16:00Z</dcterms:created>
  <dc:creator>虞琦</dc:creator>
  <cp:lastModifiedBy>陈洁霓</cp:lastModifiedBy>
  <dcterms:modified xsi:type="dcterms:W3CDTF">2020-09-03T06:57:27Z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